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平成３０年</w:t>
      </w:r>
      <w:r>
        <w:rPr>
          <w:rFonts w:hint="default"/>
          <w:lang/>
        </w:rPr>
        <w:t>11</w:t>
      </w:r>
      <w:r>
        <w:rPr>
          <w:rFonts w:hint="eastAsia"/>
        </w:rPr>
        <w:t>月</w:t>
      </w:r>
      <w:r>
        <w:rPr>
          <w:rFonts w:hint="default"/>
          <w:lang/>
        </w:rPr>
        <w:t>7</w:t>
      </w:r>
      <w:r>
        <w:rPr>
          <w:rFonts w:hint="eastAsia"/>
        </w:rPr>
        <w:t>日～</w:t>
      </w:r>
      <w:r>
        <w:rPr>
          <w:rFonts w:hint="default"/>
          <w:lang/>
        </w:rPr>
        <w:t>12</w:t>
      </w:r>
      <w:r>
        <w:rPr>
          <w:rFonts w:hint="eastAsia"/>
        </w:rPr>
        <w:t>月</w:t>
      </w:r>
      <w:r>
        <w:rPr>
          <w:rFonts w:hint="default"/>
          <w:lang/>
        </w:rPr>
        <w:t>7</w:t>
      </w:r>
      <w:bookmarkStart w:id="0" w:name="_GoBack"/>
      <w:bookmarkEnd w:id="0"/>
      <w:r>
        <w:rPr>
          <w:rFonts w:hint="eastAsia"/>
        </w:rPr>
        <w:t>日の運勢</w:t>
      </w:r>
    </w:p>
    <w:p/>
    <w:tbl>
      <w:tblPr>
        <w:tblStyle w:val="8"/>
        <w:tblW w:w="9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7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エナジー１のあなた</w:t>
            </w:r>
          </w:p>
        </w:tc>
        <w:tc>
          <w:tcPr>
            <w:tcW w:w="7284" w:type="dxa"/>
          </w:tcPr>
          <w:p>
            <w:pPr>
              <w:rPr>
                <w:rFonts w:hint="eastAsia"/>
              </w:rPr>
            </w:pPr>
            <w:r>
              <w:rPr>
                <w:rFonts w:hint="eastAsia"/>
              </w:rPr>
              <w:t>　今⽉は１０か⽉の始まりの⽉に⼊ります。本当に⾃分に必要なものを増やしていける時です。そのためには、まずは⾝近な⽅、影で⽀えてくれている⽅への感謝が⼤事です。感謝の言葉を忘れず、素直に素晴らしい方の助言を聞き、持ち前の行動力を持って行動した時に、そんなあなたに見合った方とのご縁が結ばれ、援助が受けられます。</w:t>
            </w:r>
          </w:p>
          <w:p>
            <w:pPr>
              <w:rPr>
                <w:rFonts w:hint="eastAsia"/>
              </w:rPr>
            </w:pPr>
          </w:p>
          <w:p>
            <w:r>
              <w:rPr>
                <w:rFonts w:hint="eastAsia"/>
              </w:rPr>
              <w:t>今月の運気アップカラー　真っ白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エナジー２のあなた</w:t>
            </w:r>
          </w:p>
        </w:tc>
        <w:tc>
          <w:tcPr>
            <w:tcW w:w="7284" w:type="dxa"/>
          </w:tcPr>
          <w:p>
            <w:r>
              <w:rPr>
                <w:rFonts w:hint="eastAsia"/>
              </w:rPr>
              <w:t>　今月は、変身と良いところを伸ばすことが大事です。自分のことばかり考えずに、中心を他人に置く。まず家族について、素早い判断をして、あっと言わせないといけません。愚図な行動を俊敏にしなければいけません。だらだらした生活から、素早い行動力を。友達と食事に行った時、何を食べたいかを素早く決めて、みんなを驚かせないといけません。</w:t>
            </w:r>
          </w:p>
          <w:p/>
          <w:p>
            <w:r>
              <w:rPr>
                <w:rFonts w:hint="eastAsia"/>
              </w:rPr>
              <w:t>今月の運気アップカラー　赤　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エナジー３のあなた</w:t>
            </w:r>
          </w:p>
        </w:tc>
        <w:tc>
          <w:tcPr>
            <w:tcW w:w="7284" w:type="dxa"/>
          </w:tcPr>
          <w:p>
            <w:pPr>
              <w:ind w:firstLine="210" w:firstLineChars="100"/>
              <w:rPr>
                <w:rFonts w:hint="eastAsia"/>
              </w:rPr>
            </w:pPr>
            <w:r>
              <w:rPr>
                <w:rFonts w:hint="eastAsia"/>
              </w:rPr>
              <w:t>頑張ってきたあなたに朗報です。先月、周りと協調して取り組んで来たことに新しい道が見えてきます。今月は成長したあなたにチャンスがやってきます。人や時間、良い言葉を選び、今を大切に生きることです。素晴らしい協力者との出会いがあります。今年の春に掲げた目標や夢を信じ切り、才能を開花させましょう！あなたのヒラメキが周りを明るくしますよ。</w:t>
            </w:r>
          </w:p>
          <w:p>
            <w:pPr>
              <w:ind w:firstLine="210" w:firstLineChars="100"/>
            </w:pPr>
            <w:r>
              <w:t xml:space="preserve"> </w:t>
            </w:r>
          </w:p>
          <w:p>
            <w:r>
              <w:rPr>
                <w:rFonts w:hint="eastAsia"/>
              </w:rPr>
              <w:t>今月の運気アップカラー　澄み渡る空の色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エナジー４のあなた</w:t>
            </w:r>
          </w:p>
        </w:tc>
        <w:tc>
          <w:tcPr>
            <w:tcW w:w="7284" w:type="dxa"/>
          </w:tcPr>
          <w:p>
            <w:pPr>
              <w:rPr>
                <w:rFonts w:hint="eastAsia"/>
              </w:rPr>
            </w:pPr>
            <w:r>
              <w:rPr>
                <w:rFonts w:hint="eastAsia"/>
              </w:rPr>
              <w:t>　今年は考え方の癖から気づく年です。持ち前の分析力で整理整頓を心がけ、家族や親しい周囲の他人に思いやりある態度で接し、慕われ、尊敬されるよう努めましょう。先月のチャンスを活かせば、今月の幸運期は最新情報を得たり、素晴らしい人との出会いがあります。職場の上司や友達からのお誘いは、断ることなく外へ外へと出かけましょう。</w:t>
            </w:r>
          </w:p>
          <w:p/>
          <w:p>
            <w:r>
              <w:rPr>
                <w:rFonts w:hint="eastAsia"/>
              </w:rPr>
              <w:t>今月の運気アップカラー　グリーン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エナジー５のあなた</w:t>
            </w:r>
          </w:p>
        </w:tc>
        <w:tc>
          <w:tcPr>
            <w:tcW w:w="7284" w:type="dxa"/>
          </w:tcPr>
          <w:p>
            <w:pPr>
              <w:ind w:firstLine="210" w:firstLineChars="100"/>
            </w:pPr>
            <w:r>
              <w:rPr>
                <w:rFonts w:hint="eastAsia"/>
              </w:rPr>
              <w:t>今年は基礎固めの年、目的をはっきりさせましょう。特に今月は必要不必要を整理整頓して、これからの十ヶ月計画を立てる月です。物事がうまく進まない方、悩みの多い方、体に不調が出たなんていう方も今月はすべて捨ててしまえます。まず、あなたのこうなりたいという意思を固めること。あなたは強いエネルギーを持ち、あらゆる可能性を持つ人です。</w:t>
            </w:r>
            <w:r>
              <w:t xml:space="preserve"> </w:t>
            </w:r>
          </w:p>
          <w:p>
            <w:pPr>
              <w:ind w:firstLine="210" w:firstLineChars="100"/>
            </w:pPr>
          </w:p>
          <w:p>
            <w:r>
              <w:rPr>
                <w:rFonts w:hint="eastAsia"/>
              </w:rPr>
              <w:t>今月の運気アップカラー　　濃いグレーに黄色のドット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エナジー６のあなた</w:t>
            </w:r>
          </w:p>
        </w:tc>
        <w:tc>
          <w:tcPr>
            <w:tcW w:w="7284" w:type="dxa"/>
          </w:tcPr>
          <w:p>
            <w:pPr>
              <w:ind w:firstLine="210" w:firstLineChars="100"/>
              <w:rPr>
                <w:rFonts w:hint="eastAsia"/>
              </w:rPr>
            </w:pPr>
            <w:r>
              <w:rPr>
                <w:rFonts w:hint="eastAsia"/>
              </w:rPr>
              <w:t>先月、１年間の目標を立てた方は、その目標、あなたの夢を多くの仲間へ語りましょう。軸がしっかり固まったあなたの言葉は、多くの人の魂に響き、賛同者が現れます。特に、今月は、目上の方からの援助、意外な資金援助が受けられますよ。あなたの言葉に、多くの人が魅了されるのは、人には見えない未来が見えるから。</w:t>
            </w:r>
          </w:p>
          <w:p>
            <w:pPr>
              <w:ind w:firstLine="210" w:firstLineChars="100"/>
            </w:pPr>
          </w:p>
          <w:p>
            <w:r>
              <w:rPr>
                <w:rFonts w:hint="eastAsia"/>
              </w:rPr>
              <w:t>今月の運気アップカラー　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エナジー７のあなた</w:t>
            </w:r>
          </w:p>
        </w:tc>
        <w:tc>
          <w:tcPr>
            <w:tcW w:w="7284" w:type="dxa"/>
          </w:tcPr>
          <w:p>
            <w:pPr>
              <w:rPr>
                <w:rFonts w:hint="eastAsia"/>
              </w:rPr>
            </w:pPr>
            <w:r>
              <w:rPr>
                <w:rFonts w:hint="eastAsia"/>
              </w:rPr>
              <w:t>　昨年、周囲の方とお互いを尊重しながら仲良くできた方は、今年ラッキーチャンスがどんどんやって来てますね。そうでない方は、昨年自分の好き嫌いで物事を判断して手抜きしたせいかもしれません。そんなあなたの結果が今月は明確になるでしょう。あなたが信頼されてると思っていた人からただ利用されていたことが分かるとか、地道に働いた成果を認められて感謝されるとか。</w:t>
            </w:r>
          </w:p>
          <w:p/>
          <w:p>
            <w:r>
              <w:rPr>
                <w:rFonts w:hint="eastAsia"/>
              </w:rPr>
              <w:t>今月の運気アップカラー　夕焼け色のオレンジ色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660" w:type="dxa"/>
          </w:tcPr>
          <w:p>
            <w:r>
              <w:rPr>
                <w:rFonts w:hint="eastAsia"/>
              </w:rPr>
              <w:t>エナジー８のあなた</w:t>
            </w:r>
          </w:p>
        </w:tc>
        <w:tc>
          <w:tcPr>
            <w:tcW w:w="7284" w:type="dxa"/>
          </w:tcPr>
          <w:p>
            <w:pPr>
              <w:rPr>
                <w:rFonts w:hint="eastAsia"/>
              </w:rPr>
            </w:pPr>
            <w:r>
              <w:rPr>
                <w:rFonts w:hint="eastAsia"/>
              </w:rPr>
              <w:t>　１年に１回分岐点があります。軌道修正が出来る月です。この一か月は今後の自分の事をあれこれ考えてイライラします。やりたいことの優先順位が分からなくなり、まあ何でもいいやと投げ出したくなりますが、投げ出してもモヤモヤするだけです。今月は大いに悩んでしっかり考えて下さい。紙に自分の思いを書き出してみても良し、家族に相談するも良し。</w:t>
            </w:r>
          </w:p>
          <w:p/>
          <w:p>
            <w:pPr>
              <w:ind w:firstLine="210" w:firstLineChars="100"/>
            </w:pPr>
            <w:r>
              <w:rPr>
                <w:rFonts w:hint="eastAsia"/>
              </w:rPr>
              <w:t>今月の運気アップカラー　ピカピカの赤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660" w:type="dxa"/>
          </w:tcPr>
          <w:p>
            <w:r>
              <w:rPr>
                <w:rFonts w:hint="eastAsia"/>
              </w:rPr>
              <w:t>エナジー９のあなた</w:t>
            </w:r>
          </w:p>
        </w:tc>
        <w:tc>
          <w:tcPr>
            <w:tcW w:w="7284" w:type="dxa"/>
          </w:tcPr>
          <w:p>
            <w:pPr>
              <w:ind w:firstLine="210" w:firstLineChars="100"/>
              <w:rPr>
                <w:rFonts w:hint="eastAsia"/>
              </w:rPr>
            </w:pPr>
            <w:r>
              <w:rPr>
                <w:rFonts w:hint="eastAsia"/>
              </w:rPr>
              <w:t>今月はやっと結果が見えてきます。何でも白黒ハッキリさせたいあなたにとっては、やっと何かが見えて来るいい時です。これまでにこれといって今年変化があったと思えない方はここで、思い切ってこんな風に変わろうと決心すると良い時です。また来年に向かってどんなことを実現させていきたいか、あなたの中に深く問いかけて下さい。</w:t>
            </w:r>
          </w:p>
          <w:p>
            <w:pPr>
              <w:ind w:firstLine="210" w:firstLineChars="100"/>
              <w:rPr>
                <w:rFonts w:hint="eastAsia"/>
              </w:rPr>
            </w:pPr>
          </w:p>
          <w:p>
            <w:pPr>
              <w:ind w:firstLine="210" w:firstLineChars="100"/>
            </w:pPr>
            <w:r>
              <w:rPr>
                <w:rFonts w:hint="eastAsia"/>
              </w:rPr>
              <w:t>今月の運気アップカラー　紫</w:t>
            </w:r>
          </w:p>
        </w:tc>
      </w:tr>
    </w:tbl>
    <w:p/>
    <w:sectPr>
      <w:pgSz w:w="11906" w:h="16838"/>
      <w:pgMar w:top="1440" w:right="1080" w:bottom="1440" w:left="108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メイリオ">
    <w:panose1 w:val="020B0604030504040204"/>
    <w:charset w:val="80"/>
    <w:family w:val="modern"/>
    <w:pitch w:val="default"/>
    <w:sig w:usb0="E00002FF" w:usb1="6AC7FFFF" w:usb2="08000012" w:usb3="00000000" w:csb0="6002009F" w:csb1="DFD70000"/>
  </w:font>
  <w:font w:name="ＭＳ Ｐゴシック">
    <w:panose1 w:val="020B0600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97"/>
    <w:rsid w:val="00007620"/>
    <w:rsid w:val="00011DFD"/>
    <w:rsid w:val="00016D32"/>
    <w:rsid w:val="00034A76"/>
    <w:rsid w:val="000506E1"/>
    <w:rsid w:val="0007033C"/>
    <w:rsid w:val="00073525"/>
    <w:rsid w:val="00096607"/>
    <w:rsid w:val="000C2725"/>
    <w:rsid w:val="00121F93"/>
    <w:rsid w:val="00130DCC"/>
    <w:rsid w:val="001A0B3E"/>
    <w:rsid w:val="00260781"/>
    <w:rsid w:val="0028789B"/>
    <w:rsid w:val="002919FD"/>
    <w:rsid w:val="002F2414"/>
    <w:rsid w:val="00316688"/>
    <w:rsid w:val="003759DC"/>
    <w:rsid w:val="0037747D"/>
    <w:rsid w:val="003934BA"/>
    <w:rsid w:val="003A3164"/>
    <w:rsid w:val="003B66C8"/>
    <w:rsid w:val="003E633C"/>
    <w:rsid w:val="004146D5"/>
    <w:rsid w:val="004345BF"/>
    <w:rsid w:val="00453218"/>
    <w:rsid w:val="00460631"/>
    <w:rsid w:val="00480592"/>
    <w:rsid w:val="004A1B2D"/>
    <w:rsid w:val="004A5287"/>
    <w:rsid w:val="004A785C"/>
    <w:rsid w:val="005057EE"/>
    <w:rsid w:val="005442B1"/>
    <w:rsid w:val="00565EC7"/>
    <w:rsid w:val="0058579C"/>
    <w:rsid w:val="00594886"/>
    <w:rsid w:val="00596C98"/>
    <w:rsid w:val="005B1B6E"/>
    <w:rsid w:val="005B4066"/>
    <w:rsid w:val="005C7771"/>
    <w:rsid w:val="005D1D1B"/>
    <w:rsid w:val="006010A6"/>
    <w:rsid w:val="006031B9"/>
    <w:rsid w:val="006175EC"/>
    <w:rsid w:val="0065091D"/>
    <w:rsid w:val="00693E4E"/>
    <w:rsid w:val="006B1BE0"/>
    <w:rsid w:val="006B5A02"/>
    <w:rsid w:val="006C169D"/>
    <w:rsid w:val="006C5997"/>
    <w:rsid w:val="006D0FBC"/>
    <w:rsid w:val="006E762A"/>
    <w:rsid w:val="00704A31"/>
    <w:rsid w:val="0070742C"/>
    <w:rsid w:val="00737AC9"/>
    <w:rsid w:val="00763CA9"/>
    <w:rsid w:val="00781226"/>
    <w:rsid w:val="007B2C63"/>
    <w:rsid w:val="007E0727"/>
    <w:rsid w:val="00802F34"/>
    <w:rsid w:val="00810F1B"/>
    <w:rsid w:val="00810F95"/>
    <w:rsid w:val="00841DDC"/>
    <w:rsid w:val="00845585"/>
    <w:rsid w:val="0085702E"/>
    <w:rsid w:val="00893A39"/>
    <w:rsid w:val="008B4FDB"/>
    <w:rsid w:val="008C370B"/>
    <w:rsid w:val="008F4ECE"/>
    <w:rsid w:val="00903164"/>
    <w:rsid w:val="00911D89"/>
    <w:rsid w:val="00934B69"/>
    <w:rsid w:val="0096560B"/>
    <w:rsid w:val="00996AD7"/>
    <w:rsid w:val="00996C4F"/>
    <w:rsid w:val="009A1E74"/>
    <w:rsid w:val="009F2757"/>
    <w:rsid w:val="00A36FB5"/>
    <w:rsid w:val="00A7031D"/>
    <w:rsid w:val="00AB1DCA"/>
    <w:rsid w:val="00AC7B4B"/>
    <w:rsid w:val="00B05070"/>
    <w:rsid w:val="00B11D4C"/>
    <w:rsid w:val="00B473AA"/>
    <w:rsid w:val="00B671A8"/>
    <w:rsid w:val="00B73690"/>
    <w:rsid w:val="00B81101"/>
    <w:rsid w:val="00B81B4C"/>
    <w:rsid w:val="00B94D11"/>
    <w:rsid w:val="00BD1D87"/>
    <w:rsid w:val="00BE68B0"/>
    <w:rsid w:val="00C262F8"/>
    <w:rsid w:val="00C318C6"/>
    <w:rsid w:val="00C3663C"/>
    <w:rsid w:val="00C939E7"/>
    <w:rsid w:val="00CE4B9D"/>
    <w:rsid w:val="00CF75CF"/>
    <w:rsid w:val="00D06283"/>
    <w:rsid w:val="00D20E70"/>
    <w:rsid w:val="00D314BB"/>
    <w:rsid w:val="00D40540"/>
    <w:rsid w:val="00D83DE2"/>
    <w:rsid w:val="00D929E0"/>
    <w:rsid w:val="00D97581"/>
    <w:rsid w:val="00DB46BB"/>
    <w:rsid w:val="00E21A79"/>
    <w:rsid w:val="00E271B9"/>
    <w:rsid w:val="00E4746F"/>
    <w:rsid w:val="00E7611F"/>
    <w:rsid w:val="00E9073E"/>
    <w:rsid w:val="00E96E64"/>
    <w:rsid w:val="00EA5D57"/>
    <w:rsid w:val="00EC065A"/>
    <w:rsid w:val="00EF69D3"/>
    <w:rsid w:val="00F32A6C"/>
    <w:rsid w:val="00FC0F02"/>
    <w:rsid w:val="00FE007B"/>
    <w:rsid w:val="00FE15DF"/>
    <w:rsid w:val="00FE6A25"/>
    <w:rsid w:val="2FB20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paragraph" w:styleId="2">
    <w:name w:val="heading 2"/>
    <w:basedOn w:val="1"/>
    <w:next w:val="1"/>
    <w:link w:val="9"/>
    <w:qFormat/>
    <w:uiPriority w:val="9"/>
    <w:pPr>
      <w:widowControl/>
      <w:spacing w:line="432" w:lineRule="auto"/>
      <w:jc w:val="left"/>
      <w:outlineLvl w:val="1"/>
    </w:pPr>
    <w:rPr>
      <w:rFonts w:ascii="メイリオ" w:hAnsi="メイリオ" w:eastAsia="メイリオ" w:cs="ＭＳ Ｐゴシック"/>
      <w:b/>
      <w:bCs/>
      <w:kern w:val="0"/>
      <w:sz w:val="25"/>
      <w:szCs w:val="25"/>
    </w:rPr>
  </w:style>
  <w:style w:type="character" w:default="1" w:styleId="5">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252"/>
        <w:tab w:val="right" w:pos="8504"/>
      </w:tabs>
      <w:snapToGrid w:val="0"/>
    </w:pPr>
  </w:style>
  <w:style w:type="paragraph" w:styleId="4">
    <w:name w:val="header"/>
    <w:basedOn w:val="1"/>
    <w:link w:val="11"/>
    <w:unhideWhenUsed/>
    <w:qFormat/>
    <w:uiPriority w:val="99"/>
    <w:pPr>
      <w:tabs>
        <w:tab w:val="center" w:pos="4252"/>
        <w:tab w:val="right" w:pos="8504"/>
      </w:tabs>
      <w:snapToGrid w:val="0"/>
    </w:pPr>
  </w:style>
  <w:style w:type="character" w:styleId="6">
    <w:name w:val="Strong"/>
    <w:basedOn w:val="5"/>
    <w:qFormat/>
    <w:uiPriority w:val="22"/>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見出し 2 (文字)"/>
    <w:basedOn w:val="5"/>
    <w:link w:val="2"/>
    <w:uiPriority w:val="9"/>
    <w:rPr>
      <w:rFonts w:ascii="メイリオ" w:hAnsi="メイリオ" w:eastAsia="メイリオ" w:cs="ＭＳ Ｐゴシック"/>
      <w:b/>
      <w:bCs/>
      <w:kern w:val="0"/>
      <w:sz w:val="25"/>
      <w:szCs w:val="25"/>
    </w:rPr>
  </w:style>
  <w:style w:type="paragraph" w:customStyle="1" w:styleId="10">
    <w:name w:val="List Paragraph"/>
    <w:basedOn w:val="1"/>
    <w:qFormat/>
    <w:uiPriority w:val="34"/>
    <w:pPr>
      <w:ind w:left="840" w:leftChars="400"/>
    </w:pPr>
  </w:style>
  <w:style w:type="character" w:customStyle="1" w:styleId="11">
    <w:name w:val="ヘッダー (文字)"/>
    <w:basedOn w:val="5"/>
    <w:link w:val="4"/>
    <w:qFormat/>
    <w:uiPriority w:val="99"/>
  </w:style>
  <w:style w:type="character" w:customStyle="1" w:styleId="12">
    <w:name w:val="フッター (文字)"/>
    <w:basedOn w:val="5"/>
    <w:link w:val="3"/>
    <w:qFormat/>
    <w:uiPriority w:val="99"/>
  </w:style>
  <w:style w:type="character" w:customStyle="1" w:styleId="13">
    <w:name w:val="las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260</Words>
  <Characters>1485</Characters>
  <Lines>12</Lines>
  <Paragraphs>3</Paragraphs>
  <TotalTime>0</TotalTime>
  <ScaleCrop>false</ScaleCrop>
  <LinksUpToDate>false</LinksUpToDate>
  <CharactersWithSpaces>1742</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2018-10-31T15:40:00Z</dcterms:created>
  <dc:creator>owner</dc:creator>
  <cp:lastModifiedBy>wixyland A</cp:lastModifiedBy>
  <dcterms:modified xsi:type="dcterms:W3CDTF">2018-11-06T08:14:15Z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