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E" w:rsidRPr="006031B9" w:rsidRDefault="007511CB">
      <w:r>
        <w:rPr>
          <w:rFonts w:hint="eastAsia"/>
        </w:rPr>
        <w:t>令和元年</w:t>
      </w:r>
      <w:r w:rsidR="00903164" w:rsidRPr="006031B9">
        <w:rPr>
          <w:rFonts w:hint="eastAsia"/>
        </w:rPr>
        <w:t>年</w:t>
      </w:r>
      <w:r w:rsidR="00635ECD">
        <w:rPr>
          <w:rFonts w:hint="eastAsia"/>
        </w:rPr>
        <w:t>７</w:t>
      </w:r>
      <w:r>
        <w:rPr>
          <w:rFonts w:hint="eastAsia"/>
        </w:rPr>
        <w:t>月</w:t>
      </w:r>
      <w:r w:rsidR="00635ECD">
        <w:rPr>
          <w:rFonts w:hint="eastAsia"/>
        </w:rPr>
        <w:t>７</w:t>
      </w:r>
      <w:r w:rsidRPr="006031B9">
        <w:rPr>
          <w:rFonts w:hint="eastAsia"/>
        </w:rPr>
        <w:t>日</w:t>
      </w:r>
      <w:r w:rsidR="00E96E64" w:rsidRPr="006031B9">
        <w:rPr>
          <w:rFonts w:hint="eastAsia"/>
        </w:rPr>
        <w:t>～</w:t>
      </w:r>
      <w:r w:rsidR="00635ECD">
        <w:rPr>
          <w:rFonts w:hint="eastAsia"/>
        </w:rPr>
        <w:t>８</w:t>
      </w:r>
      <w:r w:rsidR="002C11D5">
        <w:rPr>
          <w:rFonts w:hint="eastAsia"/>
        </w:rPr>
        <w:t>月</w:t>
      </w:r>
      <w:r w:rsidR="00635ECD">
        <w:rPr>
          <w:rFonts w:hint="eastAsia"/>
        </w:rPr>
        <w:t>８</w:t>
      </w:r>
      <w:r w:rsidR="00E96E64" w:rsidRPr="006031B9">
        <w:rPr>
          <w:rFonts w:hint="eastAsia"/>
        </w:rPr>
        <w:t>日</w:t>
      </w:r>
      <w:r w:rsidR="00903164" w:rsidRPr="006031B9">
        <w:rPr>
          <w:rFonts w:hint="eastAsia"/>
        </w:rPr>
        <w:t>の運勢</w:t>
      </w:r>
    </w:p>
    <w:p w:rsidR="006C5997" w:rsidRPr="006031B9" w:rsidRDefault="006C5997"/>
    <w:tbl>
      <w:tblPr>
        <w:tblStyle w:val="a5"/>
        <w:tblW w:w="0" w:type="auto"/>
        <w:tblLook w:val="04A0" w:firstRow="1" w:lastRow="0" w:firstColumn="1" w:lastColumn="0" w:noHBand="0" w:noVBand="1"/>
      </w:tblPr>
      <w:tblGrid>
        <w:gridCol w:w="2660"/>
        <w:gridCol w:w="7284"/>
      </w:tblGrid>
      <w:tr w:rsidR="006031B9" w:rsidRPr="006031B9" w:rsidTr="006C5997">
        <w:tc>
          <w:tcPr>
            <w:tcW w:w="2660" w:type="dxa"/>
          </w:tcPr>
          <w:p w:rsidR="006C5997" w:rsidRPr="006031B9" w:rsidRDefault="006C5997">
            <w:r w:rsidRPr="006031B9">
              <w:rPr>
                <w:rFonts w:hint="eastAsia"/>
              </w:rPr>
              <w:t>エナジー１のあなた</w:t>
            </w:r>
          </w:p>
        </w:tc>
        <w:tc>
          <w:tcPr>
            <w:tcW w:w="7284" w:type="dxa"/>
          </w:tcPr>
          <w:p w:rsidR="009479B2" w:rsidRDefault="008C370B" w:rsidP="004A5287">
            <w:pPr>
              <w:rPr>
                <w:rFonts w:hint="eastAsia"/>
              </w:rPr>
            </w:pPr>
            <w:r w:rsidRPr="006031B9">
              <w:rPr>
                <w:rFonts w:hint="eastAsia"/>
              </w:rPr>
              <w:t xml:space="preserve">　</w:t>
            </w:r>
            <w:r w:rsidR="00664DFC" w:rsidRPr="00664DFC">
              <w:rPr>
                <w:rFonts w:hint="eastAsia"/>
              </w:rPr>
              <w:t>今年は、これまでの努力や研鑽の実が成ります。今月は花が咲きます。皆から、評価されます。賞賛か、まさかの！吊し上げか！ここでもっと上昇か、下降か！運命の別れ道！あなたの心掛け次第です。まずは身辺整理をしてくださいね！　良くも悪くも発覚しやすいです。神様に感謝し、家族やお世話になった人々に、気遣いを！自身を過信しないように！</w:t>
            </w:r>
          </w:p>
          <w:p w:rsidR="00664DFC" w:rsidRPr="006031B9" w:rsidRDefault="00664DFC" w:rsidP="004A5287"/>
          <w:p w:rsidR="00B05070" w:rsidRPr="006031B9" w:rsidRDefault="00480592" w:rsidP="00C46489">
            <w:r w:rsidRPr="006031B9">
              <w:rPr>
                <w:rFonts w:hint="eastAsia"/>
              </w:rPr>
              <w:t>今月の運気アップカラー</w:t>
            </w:r>
            <w:r w:rsidR="009479B2">
              <w:rPr>
                <w:rFonts w:hint="eastAsia"/>
              </w:rPr>
              <w:t xml:space="preserve">　</w:t>
            </w:r>
            <w:r w:rsidR="00664DFC" w:rsidRPr="00664DFC">
              <w:rPr>
                <w:rFonts w:hint="eastAsia"/>
              </w:rPr>
              <w:t>キラリゴールド</w:t>
            </w:r>
          </w:p>
        </w:tc>
      </w:tr>
      <w:tr w:rsidR="006031B9" w:rsidRPr="006031B9" w:rsidTr="006C5997">
        <w:tc>
          <w:tcPr>
            <w:tcW w:w="2660" w:type="dxa"/>
          </w:tcPr>
          <w:p w:rsidR="006C5997" w:rsidRPr="006031B9" w:rsidRDefault="006C5997">
            <w:r w:rsidRPr="006031B9">
              <w:rPr>
                <w:rFonts w:hint="eastAsia"/>
              </w:rPr>
              <w:t>エナジー２のあなた</w:t>
            </w:r>
          </w:p>
        </w:tc>
        <w:tc>
          <w:tcPr>
            <w:tcW w:w="7284" w:type="dxa"/>
          </w:tcPr>
          <w:p w:rsidR="009479B2" w:rsidRDefault="008C370B" w:rsidP="00A07745">
            <w:pPr>
              <w:rPr>
                <w:rFonts w:hint="eastAsia"/>
              </w:rPr>
            </w:pPr>
            <w:r w:rsidRPr="006031B9">
              <w:rPr>
                <w:rFonts w:hint="eastAsia"/>
              </w:rPr>
              <w:t xml:space="preserve">　</w:t>
            </w:r>
            <w:r w:rsidR="00664DFC" w:rsidRPr="00664DFC">
              <w:rPr>
                <w:rFonts w:hint="eastAsia"/>
              </w:rPr>
              <w:t>今月は今年の折り返し地点になります、今年の改革をするため、もう一度足もとから見つめ直しましょう、足元が不安定になっていると前へ進めません、基礎固めするために必要なもの、計画の確認、充分な栄養を蓄えること、環境を整えることを心がけてください。計画の進み具合を書き出す、栄養とは具体的に知恵をもらえる本を読んだり、</w:t>
            </w:r>
          </w:p>
          <w:p w:rsidR="00664DFC" w:rsidRDefault="00664DFC" w:rsidP="00A07745"/>
          <w:p w:rsidR="00EC065A" w:rsidRPr="006031B9" w:rsidRDefault="00480592" w:rsidP="00C46489">
            <w:r w:rsidRPr="006031B9">
              <w:rPr>
                <w:rFonts w:hint="eastAsia"/>
              </w:rPr>
              <w:t xml:space="preserve">今月の運気アップカラー　</w:t>
            </w:r>
            <w:r w:rsidR="00664DFC" w:rsidRPr="00664DFC">
              <w:rPr>
                <w:rFonts w:hint="eastAsia"/>
              </w:rPr>
              <w:t>黒と白のチェック</w:t>
            </w:r>
          </w:p>
        </w:tc>
      </w:tr>
      <w:tr w:rsidR="006031B9" w:rsidRPr="006031B9" w:rsidTr="006C5997">
        <w:tc>
          <w:tcPr>
            <w:tcW w:w="2660" w:type="dxa"/>
          </w:tcPr>
          <w:p w:rsidR="006C5997" w:rsidRPr="006031B9" w:rsidRDefault="006C5997">
            <w:r w:rsidRPr="006031B9">
              <w:rPr>
                <w:rFonts w:hint="eastAsia"/>
              </w:rPr>
              <w:t>エナジー３のあなた</w:t>
            </w:r>
          </w:p>
        </w:tc>
        <w:tc>
          <w:tcPr>
            <w:tcW w:w="7284" w:type="dxa"/>
          </w:tcPr>
          <w:p w:rsidR="008635AE" w:rsidRDefault="00664DFC" w:rsidP="0065091D">
            <w:pPr>
              <w:ind w:firstLineChars="100" w:firstLine="210"/>
              <w:rPr>
                <w:rFonts w:hint="eastAsia"/>
              </w:rPr>
            </w:pPr>
            <w:r w:rsidRPr="00664DFC">
              <w:rPr>
                <w:rFonts w:hint="eastAsia"/>
              </w:rPr>
              <w:t>今年は絶好調の年で、結果も出ておられることと思います。その成功は誰のおかげでしょうか。勿論！ご自身のその好奇心と実行力とヒラメキもあります。あなたのそのお人柄でしたらあなたのファンや応援者の方々が周囲に沢山おられるのではないでしょうか。その方々に今月は身近な人であればあるほど、あなたからサポートしていただく時です。</w:t>
            </w:r>
          </w:p>
          <w:p w:rsidR="00664DFC" w:rsidRDefault="00664DFC" w:rsidP="0065091D">
            <w:pPr>
              <w:ind w:firstLineChars="100" w:firstLine="210"/>
              <w:rPr>
                <w:rFonts w:hint="eastAsia"/>
              </w:rPr>
            </w:pPr>
          </w:p>
          <w:p w:rsidR="00664DFC" w:rsidRPr="006031B9" w:rsidRDefault="00664DFC" w:rsidP="0065091D">
            <w:pPr>
              <w:ind w:firstLineChars="100" w:firstLine="210"/>
            </w:pPr>
          </w:p>
          <w:p w:rsidR="00D314BB" w:rsidRPr="006031B9" w:rsidRDefault="00934B69" w:rsidP="00996C4F">
            <w:r w:rsidRPr="006031B9">
              <w:rPr>
                <w:rFonts w:hint="eastAsia"/>
              </w:rPr>
              <w:t xml:space="preserve">今月の運気アップカラー　</w:t>
            </w:r>
            <w:r w:rsidR="00664DFC" w:rsidRPr="00664DFC">
              <w:rPr>
                <w:rFonts w:hint="eastAsia"/>
              </w:rPr>
              <w:t>シェルピンク</w:t>
            </w:r>
          </w:p>
        </w:tc>
      </w:tr>
      <w:tr w:rsidR="006031B9" w:rsidRPr="006031B9" w:rsidTr="006C5997">
        <w:tc>
          <w:tcPr>
            <w:tcW w:w="2660" w:type="dxa"/>
          </w:tcPr>
          <w:p w:rsidR="006C5997" w:rsidRPr="006031B9" w:rsidRDefault="006C5997">
            <w:r w:rsidRPr="00475551">
              <w:rPr>
                <w:rFonts w:hint="eastAsia"/>
              </w:rPr>
              <w:t>エナジー４のあなた</w:t>
            </w:r>
          </w:p>
        </w:tc>
        <w:tc>
          <w:tcPr>
            <w:tcW w:w="7284" w:type="dxa"/>
          </w:tcPr>
          <w:p w:rsidR="00664DFC" w:rsidRDefault="00C3663C" w:rsidP="00664DFC">
            <w:pPr>
              <w:rPr>
                <w:rFonts w:hint="eastAsia"/>
              </w:rPr>
            </w:pPr>
            <w:r w:rsidRPr="006031B9">
              <w:rPr>
                <w:rFonts w:hint="eastAsia"/>
              </w:rPr>
              <w:t xml:space="preserve">　</w:t>
            </w:r>
            <w:r w:rsidR="00664DFC">
              <w:rPr>
                <w:rFonts w:hint="eastAsia"/>
              </w:rPr>
              <w:t>今年はしっかりとした方針をもって土台作りをする年でしたね。それにはご縁を作る事です。それも今までなら交流しないような、友達の輪。趣味の輪。遊びの輪などを作ろうとすれば、輪ができて広がり、将来の大事な土台になります。今月は気温の上昇と共に運気もうなぎ昇りになってきます。</w:t>
            </w:r>
          </w:p>
          <w:p w:rsidR="008635AE" w:rsidRDefault="00664DFC" w:rsidP="00664DFC">
            <w:pPr>
              <w:rPr>
                <w:rFonts w:hint="eastAsia"/>
              </w:rPr>
            </w:pPr>
            <w:r>
              <w:rPr>
                <w:rFonts w:hint="eastAsia"/>
              </w:rPr>
              <w:t>お水を飲むたびに運気が上がると思って下さい。</w:t>
            </w:r>
          </w:p>
          <w:p w:rsidR="00664DFC" w:rsidRPr="006031B9" w:rsidRDefault="00664DFC" w:rsidP="00664DFC"/>
          <w:p w:rsidR="00453218" w:rsidRPr="006031B9" w:rsidRDefault="00934B69">
            <w:r w:rsidRPr="006031B9">
              <w:rPr>
                <w:rFonts w:hint="eastAsia"/>
              </w:rPr>
              <w:t xml:space="preserve">今月の運気アップカラー　</w:t>
            </w:r>
            <w:r w:rsidR="00664DFC" w:rsidRPr="00664DFC">
              <w:rPr>
                <w:rFonts w:hint="eastAsia"/>
              </w:rPr>
              <w:t>まっさおな青色</w:t>
            </w:r>
          </w:p>
        </w:tc>
      </w:tr>
      <w:tr w:rsidR="006031B9" w:rsidRPr="006031B9" w:rsidTr="006C5997">
        <w:tc>
          <w:tcPr>
            <w:tcW w:w="2660" w:type="dxa"/>
          </w:tcPr>
          <w:p w:rsidR="006C5997" w:rsidRPr="006031B9" w:rsidRDefault="006C5997">
            <w:r w:rsidRPr="006031B9">
              <w:rPr>
                <w:rFonts w:hint="eastAsia"/>
              </w:rPr>
              <w:t>エナジー５のあなた</w:t>
            </w:r>
          </w:p>
        </w:tc>
        <w:tc>
          <w:tcPr>
            <w:tcW w:w="7284" w:type="dxa"/>
          </w:tcPr>
          <w:p w:rsidR="00DC171E" w:rsidRDefault="00664DFC" w:rsidP="00DF1F89">
            <w:pPr>
              <w:ind w:firstLineChars="100" w:firstLine="210"/>
              <w:rPr>
                <w:rFonts w:hint="eastAsia"/>
              </w:rPr>
            </w:pPr>
            <w:r w:rsidRPr="00664DFC">
              <w:rPr>
                <w:rFonts w:hint="eastAsia"/>
              </w:rPr>
              <w:t>今月は、あなたの出番です！噂話、惑わせられる情報に動揺しますが、相手にしないでください。心突き動かされる出会いに焦点を絞り、本質を発信しましょう。話題の映画を観る、流行りの本を読む、美術館や博物館に行って良いものに触れてください。ユーチューブ、電車の吊り広告を観ることもオススメです。お寺や神社、観光スポットを巡ることも良いですよ。</w:t>
            </w:r>
          </w:p>
          <w:p w:rsidR="00664DFC" w:rsidRDefault="00664DFC" w:rsidP="00DF1F89">
            <w:pPr>
              <w:ind w:firstLineChars="100" w:firstLine="210"/>
            </w:pPr>
          </w:p>
          <w:p w:rsidR="00845585" w:rsidRPr="006031B9" w:rsidRDefault="00E21A79" w:rsidP="00DC171E">
            <w:pPr>
              <w:ind w:firstLineChars="100" w:firstLine="210"/>
            </w:pPr>
            <w:r w:rsidRPr="006031B9">
              <w:rPr>
                <w:rFonts w:hint="eastAsia"/>
              </w:rPr>
              <w:t>今月の運気アップカラー</w:t>
            </w:r>
            <w:r w:rsidR="0007033C" w:rsidRPr="006031B9">
              <w:rPr>
                <w:rFonts w:hint="eastAsia"/>
              </w:rPr>
              <w:t xml:space="preserve">　　</w:t>
            </w:r>
            <w:r w:rsidR="00664DFC" w:rsidRPr="00664DFC">
              <w:rPr>
                <w:rFonts w:hint="eastAsia"/>
              </w:rPr>
              <w:t>赤紫</w:t>
            </w:r>
          </w:p>
        </w:tc>
      </w:tr>
      <w:tr w:rsidR="006031B9" w:rsidRPr="006031B9" w:rsidTr="006C5997">
        <w:tc>
          <w:tcPr>
            <w:tcW w:w="2660" w:type="dxa"/>
          </w:tcPr>
          <w:p w:rsidR="006C5997" w:rsidRPr="006031B9" w:rsidRDefault="006C5997">
            <w:r w:rsidRPr="006031B9">
              <w:rPr>
                <w:rFonts w:hint="eastAsia"/>
              </w:rPr>
              <w:lastRenderedPageBreak/>
              <w:t>エナジー６のあなた</w:t>
            </w:r>
          </w:p>
        </w:tc>
        <w:tc>
          <w:tcPr>
            <w:tcW w:w="7284" w:type="dxa"/>
          </w:tcPr>
          <w:p w:rsidR="00664DFC" w:rsidRDefault="00664DFC" w:rsidP="00664DFC">
            <w:pPr>
              <w:ind w:firstLineChars="100" w:firstLine="210"/>
              <w:rPr>
                <w:rFonts w:hint="eastAsia"/>
              </w:rPr>
            </w:pPr>
            <w:r w:rsidRPr="00664DFC">
              <w:rPr>
                <w:rFonts w:hint="eastAsia"/>
              </w:rPr>
              <w:t>今年はあなたの人生において、ごまかすことなく生きるために必要なことが、兆しとしてみえてくる年です。先月はたくさんの情報の中でも迷うことなく進めたでしょうか？今月は今一度整理し、気持ちを新たに</w:t>
            </w:r>
            <w:r w:rsidRPr="00664DFC">
              <w:rPr>
                <w:rFonts w:hint="eastAsia"/>
              </w:rPr>
              <w:t>10</w:t>
            </w:r>
            <w:r w:rsidRPr="00664DFC">
              <w:rPr>
                <w:rFonts w:hint="eastAsia"/>
              </w:rPr>
              <w:t>ヵ月先の自分を見据えてみましょう。まず日本は新緑の季節を迎え東京オリンピック間近となっています。世界中の人たちが日本の文化やおもてなしの心、</w:t>
            </w:r>
          </w:p>
          <w:p w:rsidR="00664DFC" w:rsidRDefault="00664DFC" w:rsidP="00664DFC">
            <w:pPr>
              <w:ind w:firstLineChars="100" w:firstLine="210"/>
              <w:rPr>
                <w:rFonts w:hint="eastAsia"/>
              </w:rPr>
            </w:pPr>
          </w:p>
          <w:p w:rsidR="005B1B6E" w:rsidRPr="006031B9" w:rsidRDefault="00E21A79" w:rsidP="00664DFC">
            <w:pPr>
              <w:ind w:firstLineChars="100" w:firstLine="210"/>
            </w:pPr>
            <w:r w:rsidRPr="006031B9">
              <w:rPr>
                <w:rFonts w:hint="eastAsia"/>
              </w:rPr>
              <w:t xml:space="preserve">今月の運気アップカラー　</w:t>
            </w:r>
            <w:r w:rsidR="00664DFC" w:rsidRPr="00664DFC">
              <w:rPr>
                <w:rFonts w:hint="eastAsia"/>
              </w:rPr>
              <w:t>黒地に赤のライン</w:t>
            </w:r>
          </w:p>
        </w:tc>
      </w:tr>
      <w:tr w:rsidR="006031B9" w:rsidRPr="006031B9" w:rsidTr="006C5997">
        <w:tc>
          <w:tcPr>
            <w:tcW w:w="2660" w:type="dxa"/>
          </w:tcPr>
          <w:p w:rsidR="006C5997" w:rsidRPr="006031B9" w:rsidRDefault="00EF69D3">
            <w:r w:rsidRPr="006031B9">
              <w:rPr>
                <w:rFonts w:hint="eastAsia"/>
              </w:rPr>
              <w:t>エナジー７のあなた</w:t>
            </w:r>
          </w:p>
        </w:tc>
        <w:tc>
          <w:tcPr>
            <w:tcW w:w="7284" w:type="dxa"/>
          </w:tcPr>
          <w:p w:rsidR="004D7F4F" w:rsidRDefault="00664DFC" w:rsidP="00845585">
            <w:pPr>
              <w:rPr>
                <w:rFonts w:hint="eastAsia"/>
              </w:rPr>
            </w:pPr>
            <w:r w:rsidRPr="00664DFC">
              <w:rPr>
                <w:rFonts w:hint="eastAsia"/>
              </w:rPr>
              <w:t>今年はチャンスが多いですが、よくよく考えて選択しないといけない年です。特に今月は、たとえ尊敬する方の意見で勧められたことでも、勇敢に断る勇気を持つことです。人には、三つの大事なことがあります。運と命と時間です。特に今月はあなたにとって、時が味方しません。そんな時は、本を読んだり、良い映画を観たり、一人遊びをしてください。</w:t>
            </w:r>
          </w:p>
          <w:p w:rsidR="004D7F4F" w:rsidRPr="006031B9" w:rsidRDefault="004D7F4F" w:rsidP="00845585"/>
          <w:p w:rsidR="00845585" w:rsidRPr="006031B9" w:rsidRDefault="00E21A79" w:rsidP="003934AF">
            <w:r w:rsidRPr="006031B9">
              <w:rPr>
                <w:rFonts w:hint="eastAsia"/>
              </w:rPr>
              <w:t xml:space="preserve">今月の運気アップカラー　</w:t>
            </w:r>
            <w:r w:rsidR="00DF1F89">
              <w:rPr>
                <w:rFonts w:hint="eastAsia"/>
              </w:rPr>
              <w:t xml:space="preserve">　</w:t>
            </w:r>
            <w:r w:rsidR="004D7F4F" w:rsidRPr="004D7F4F">
              <w:rPr>
                <w:rFonts w:hint="eastAsia"/>
              </w:rPr>
              <w:t>くすんだグレー</w:t>
            </w:r>
          </w:p>
        </w:tc>
      </w:tr>
      <w:tr w:rsidR="006031B9" w:rsidRPr="006031B9" w:rsidTr="006C5997">
        <w:trPr>
          <w:trHeight w:val="345"/>
        </w:trPr>
        <w:tc>
          <w:tcPr>
            <w:tcW w:w="2660" w:type="dxa"/>
          </w:tcPr>
          <w:p w:rsidR="006C5997" w:rsidRDefault="006C5997" w:rsidP="006C5997">
            <w:pPr>
              <w:rPr>
                <w:rFonts w:hint="eastAsia"/>
              </w:rPr>
            </w:pPr>
            <w:r w:rsidRPr="006031B9">
              <w:rPr>
                <w:rFonts w:hint="eastAsia"/>
              </w:rPr>
              <w:t>エナジー８のあなた</w:t>
            </w:r>
          </w:p>
          <w:p w:rsidR="004D7F4F" w:rsidRDefault="004D7F4F" w:rsidP="006C5997">
            <w:pPr>
              <w:rPr>
                <w:rFonts w:hint="eastAsia"/>
              </w:rPr>
            </w:pPr>
          </w:p>
          <w:p w:rsidR="004D7F4F" w:rsidRPr="006031B9" w:rsidRDefault="004D7F4F" w:rsidP="006C5997"/>
        </w:tc>
        <w:tc>
          <w:tcPr>
            <w:tcW w:w="7284" w:type="dxa"/>
          </w:tcPr>
          <w:p w:rsidR="002975BE" w:rsidRDefault="00565EC7" w:rsidP="00A2536E">
            <w:r w:rsidRPr="006031B9">
              <w:rPr>
                <w:rFonts w:hint="eastAsia"/>
              </w:rPr>
              <w:t xml:space="preserve">　</w:t>
            </w:r>
            <w:r w:rsidR="004D7F4F" w:rsidRPr="004D7F4F">
              <w:rPr>
                <w:rFonts w:hint="eastAsia"/>
              </w:rPr>
              <w:t>今年は自分を大いに変えていく年で、今月は前々月に立てた</w:t>
            </w:r>
            <w:r w:rsidR="004D7F4F" w:rsidRPr="004D7F4F">
              <w:rPr>
                <w:rFonts w:hint="eastAsia"/>
              </w:rPr>
              <w:t>10</w:t>
            </w:r>
            <w:r w:rsidR="004D7F4F" w:rsidRPr="004D7F4F">
              <w:rPr>
                <w:rFonts w:hint="eastAsia"/>
              </w:rPr>
              <w:t>ヶ月計画の種が早ければ実を結ぶ可能性のある時期です。まだ計画の立ててない方、音沙汰の無い方はより一層、感謝の気持ちで周囲に気配りをしてあなたの笑顔を配信しましょう。そして、楽しみながらひたすら智恵をつけましょう。それは、学ぶ心、意識が幸運を引き寄せる現象に繋がります。</w:t>
            </w:r>
          </w:p>
          <w:p w:rsidR="000845AF" w:rsidRDefault="000845AF" w:rsidP="00A2536E"/>
          <w:p w:rsidR="00260781" w:rsidRPr="006031B9" w:rsidRDefault="00E4746F" w:rsidP="00A2536E">
            <w:r w:rsidRPr="006031B9">
              <w:rPr>
                <w:rFonts w:hint="eastAsia"/>
              </w:rPr>
              <w:t xml:space="preserve">今月の運気アップカラー　</w:t>
            </w:r>
            <w:r w:rsidR="004D7F4F" w:rsidRPr="004D7F4F">
              <w:rPr>
                <w:rFonts w:hint="eastAsia"/>
              </w:rPr>
              <w:t>ゴールド</w:t>
            </w:r>
          </w:p>
        </w:tc>
      </w:tr>
      <w:tr w:rsidR="006031B9" w:rsidRPr="006031B9" w:rsidTr="006C5997">
        <w:trPr>
          <w:trHeight w:val="375"/>
        </w:trPr>
        <w:tc>
          <w:tcPr>
            <w:tcW w:w="2660" w:type="dxa"/>
          </w:tcPr>
          <w:p w:rsidR="006C5997" w:rsidRPr="006031B9" w:rsidRDefault="006C5997" w:rsidP="006C5997">
            <w:r w:rsidRPr="006031B9">
              <w:rPr>
                <w:rFonts w:hint="eastAsia"/>
              </w:rPr>
              <w:t>エナジー９のあなた</w:t>
            </w:r>
          </w:p>
        </w:tc>
        <w:tc>
          <w:tcPr>
            <w:tcW w:w="7284" w:type="dxa"/>
          </w:tcPr>
          <w:p w:rsidR="00146C09" w:rsidRDefault="004D7F4F" w:rsidP="006031B9">
            <w:pPr>
              <w:ind w:firstLineChars="100" w:firstLine="210"/>
              <w:rPr>
                <w:rFonts w:hint="eastAsia"/>
              </w:rPr>
            </w:pPr>
            <w:r w:rsidRPr="004D7F4F">
              <w:rPr>
                <w:rFonts w:hint="eastAsia"/>
              </w:rPr>
              <w:t>来月になると、スッキリした答えが出るので、今月はあまり突き詰めずに方針の立て直しだけをして下さい。今年後半に向けて何通りか考えておかれると良いでしょう。今月は迷いやすくなったり、腰が重くなったりすることがあるかもしれません。ニコニコすることを心掛け、あまり遠くへ行って交流を広げるよりも、家族サービスをしたりゆっくりする方がいいです。</w:t>
            </w:r>
          </w:p>
          <w:p w:rsidR="004D7F4F" w:rsidRDefault="004D7F4F" w:rsidP="006031B9">
            <w:pPr>
              <w:ind w:firstLineChars="100" w:firstLine="210"/>
            </w:pPr>
          </w:p>
          <w:p w:rsidR="00260781" w:rsidRPr="006031B9" w:rsidRDefault="00E21A79" w:rsidP="004D7F4F">
            <w:r w:rsidRPr="006031B9">
              <w:rPr>
                <w:rFonts w:hint="eastAsia"/>
              </w:rPr>
              <w:t>今月の運気アップカラー</w:t>
            </w:r>
            <w:r w:rsidR="00594886" w:rsidRPr="006031B9">
              <w:rPr>
                <w:rFonts w:hint="eastAsia"/>
              </w:rPr>
              <w:t xml:space="preserve">　</w:t>
            </w:r>
            <w:r w:rsidR="004D7F4F">
              <w:rPr>
                <w:rFonts w:hint="eastAsia"/>
              </w:rPr>
              <w:t>きらきらした</w:t>
            </w:r>
            <w:bookmarkStart w:id="0" w:name="_GoBack"/>
            <w:bookmarkEnd w:id="0"/>
            <w:r w:rsidR="004D7F4F">
              <w:rPr>
                <w:rFonts w:hint="eastAsia"/>
              </w:rPr>
              <w:t>ゴールド</w:t>
            </w:r>
          </w:p>
        </w:tc>
      </w:tr>
    </w:tbl>
    <w:p w:rsidR="00260781" w:rsidRPr="006031B9" w:rsidRDefault="00260781"/>
    <w:sectPr w:rsidR="00260781" w:rsidRPr="006031B9" w:rsidSect="006C59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59" w:rsidRDefault="00086959" w:rsidP="00E271B9">
      <w:r>
        <w:separator/>
      </w:r>
    </w:p>
  </w:endnote>
  <w:endnote w:type="continuationSeparator" w:id="0">
    <w:p w:rsidR="00086959" w:rsidRDefault="00086959" w:rsidP="00E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59" w:rsidRDefault="00086959" w:rsidP="00E271B9">
      <w:r>
        <w:separator/>
      </w:r>
    </w:p>
  </w:footnote>
  <w:footnote w:type="continuationSeparator" w:id="0">
    <w:p w:rsidR="00086959" w:rsidRDefault="00086959" w:rsidP="00E2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07620"/>
    <w:rsid w:val="00011DFD"/>
    <w:rsid w:val="00016D32"/>
    <w:rsid w:val="000224AE"/>
    <w:rsid w:val="00034A76"/>
    <w:rsid w:val="000506E1"/>
    <w:rsid w:val="0007033C"/>
    <w:rsid w:val="00073525"/>
    <w:rsid w:val="00073D5A"/>
    <w:rsid w:val="000845AF"/>
    <w:rsid w:val="00086959"/>
    <w:rsid w:val="00096607"/>
    <w:rsid w:val="000C2725"/>
    <w:rsid w:val="00121F93"/>
    <w:rsid w:val="00130DCC"/>
    <w:rsid w:val="00146C09"/>
    <w:rsid w:val="001A0B3E"/>
    <w:rsid w:val="001C5FB4"/>
    <w:rsid w:val="002051FD"/>
    <w:rsid w:val="00260781"/>
    <w:rsid w:val="0028789B"/>
    <w:rsid w:val="002919FD"/>
    <w:rsid w:val="002975BE"/>
    <w:rsid w:val="002C11D5"/>
    <w:rsid w:val="002F2414"/>
    <w:rsid w:val="00316688"/>
    <w:rsid w:val="003759DC"/>
    <w:rsid w:val="0037747D"/>
    <w:rsid w:val="003934AF"/>
    <w:rsid w:val="003934BA"/>
    <w:rsid w:val="003A3164"/>
    <w:rsid w:val="003B66C8"/>
    <w:rsid w:val="003E633C"/>
    <w:rsid w:val="004146D5"/>
    <w:rsid w:val="004345BF"/>
    <w:rsid w:val="00453218"/>
    <w:rsid w:val="00460631"/>
    <w:rsid w:val="00475551"/>
    <w:rsid w:val="00480592"/>
    <w:rsid w:val="004A1B2D"/>
    <w:rsid w:val="004A5287"/>
    <w:rsid w:val="004A785C"/>
    <w:rsid w:val="004D7F4F"/>
    <w:rsid w:val="005057EE"/>
    <w:rsid w:val="005324B0"/>
    <w:rsid w:val="005442B1"/>
    <w:rsid w:val="00565EC7"/>
    <w:rsid w:val="0058579C"/>
    <w:rsid w:val="00594886"/>
    <w:rsid w:val="00596C98"/>
    <w:rsid w:val="005B1B6E"/>
    <w:rsid w:val="005B4066"/>
    <w:rsid w:val="005C7771"/>
    <w:rsid w:val="005D1D1B"/>
    <w:rsid w:val="006010A6"/>
    <w:rsid w:val="006031B9"/>
    <w:rsid w:val="006175EC"/>
    <w:rsid w:val="00635ECD"/>
    <w:rsid w:val="0065091D"/>
    <w:rsid w:val="006645A3"/>
    <w:rsid w:val="00664DFC"/>
    <w:rsid w:val="00693E4E"/>
    <w:rsid w:val="006B1BE0"/>
    <w:rsid w:val="006B5A02"/>
    <w:rsid w:val="006C169D"/>
    <w:rsid w:val="006C5997"/>
    <w:rsid w:val="006D0FBC"/>
    <w:rsid w:val="006E762A"/>
    <w:rsid w:val="006F3302"/>
    <w:rsid w:val="00704A31"/>
    <w:rsid w:val="0070742C"/>
    <w:rsid w:val="00737AC9"/>
    <w:rsid w:val="007511CB"/>
    <w:rsid w:val="00763CA9"/>
    <w:rsid w:val="00781226"/>
    <w:rsid w:val="007B2C63"/>
    <w:rsid w:val="007E0727"/>
    <w:rsid w:val="00802F34"/>
    <w:rsid w:val="00804630"/>
    <w:rsid w:val="00810F1B"/>
    <w:rsid w:val="00810F95"/>
    <w:rsid w:val="00841DDC"/>
    <w:rsid w:val="00845585"/>
    <w:rsid w:val="0085702E"/>
    <w:rsid w:val="008635AE"/>
    <w:rsid w:val="00893A39"/>
    <w:rsid w:val="008B4FDB"/>
    <w:rsid w:val="008C370B"/>
    <w:rsid w:val="008F4ECE"/>
    <w:rsid w:val="00903164"/>
    <w:rsid w:val="00911D89"/>
    <w:rsid w:val="00934B69"/>
    <w:rsid w:val="009479B2"/>
    <w:rsid w:val="0096560B"/>
    <w:rsid w:val="00996AD7"/>
    <w:rsid w:val="00996C4F"/>
    <w:rsid w:val="009A1E74"/>
    <w:rsid w:val="009F2757"/>
    <w:rsid w:val="00A07745"/>
    <w:rsid w:val="00A2536E"/>
    <w:rsid w:val="00A36FB5"/>
    <w:rsid w:val="00A7031D"/>
    <w:rsid w:val="00AB1DCA"/>
    <w:rsid w:val="00AC7B4B"/>
    <w:rsid w:val="00AD78F7"/>
    <w:rsid w:val="00AE4082"/>
    <w:rsid w:val="00B05070"/>
    <w:rsid w:val="00B11D4C"/>
    <w:rsid w:val="00B473AA"/>
    <w:rsid w:val="00B671A8"/>
    <w:rsid w:val="00B73690"/>
    <w:rsid w:val="00B81101"/>
    <w:rsid w:val="00B81B4C"/>
    <w:rsid w:val="00B94D11"/>
    <w:rsid w:val="00BD1D87"/>
    <w:rsid w:val="00BE68B0"/>
    <w:rsid w:val="00C262F8"/>
    <w:rsid w:val="00C318C6"/>
    <w:rsid w:val="00C3663C"/>
    <w:rsid w:val="00C46489"/>
    <w:rsid w:val="00C939E7"/>
    <w:rsid w:val="00CE319B"/>
    <w:rsid w:val="00CE4B9D"/>
    <w:rsid w:val="00CF75CF"/>
    <w:rsid w:val="00D06283"/>
    <w:rsid w:val="00D20E70"/>
    <w:rsid w:val="00D314BB"/>
    <w:rsid w:val="00D40540"/>
    <w:rsid w:val="00D513F1"/>
    <w:rsid w:val="00D83DE2"/>
    <w:rsid w:val="00D929E0"/>
    <w:rsid w:val="00D97581"/>
    <w:rsid w:val="00DA11FA"/>
    <w:rsid w:val="00DB46BB"/>
    <w:rsid w:val="00DC171E"/>
    <w:rsid w:val="00DF1F89"/>
    <w:rsid w:val="00E21A79"/>
    <w:rsid w:val="00E271B9"/>
    <w:rsid w:val="00E40B6F"/>
    <w:rsid w:val="00E4746F"/>
    <w:rsid w:val="00E7611F"/>
    <w:rsid w:val="00E84A8C"/>
    <w:rsid w:val="00E9073E"/>
    <w:rsid w:val="00E9637A"/>
    <w:rsid w:val="00E96E64"/>
    <w:rsid w:val="00EA5D57"/>
    <w:rsid w:val="00EC065A"/>
    <w:rsid w:val="00EF69D3"/>
    <w:rsid w:val="00F24FCB"/>
    <w:rsid w:val="00F27711"/>
    <w:rsid w:val="00F32A6C"/>
    <w:rsid w:val="00F45480"/>
    <w:rsid w:val="00FB1F26"/>
    <w:rsid w:val="00FC0F02"/>
    <w:rsid w:val="00FD3434"/>
    <w:rsid w:val="00FE007B"/>
    <w:rsid w:val="00FE15DF"/>
    <w:rsid w:val="00FE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 w:type="character" w:customStyle="1" w:styleId="last">
    <w:name w:val="last"/>
    <w:basedOn w:val="a0"/>
    <w:rsid w:val="0000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 w:type="character" w:customStyle="1" w:styleId="last">
    <w:name w:val="last"/>
    <w:basedOn w:val="a0"/>
    <w:rsid w:val="0000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2019-06-19T04:25:00Z</dcterms:created>
  <dcterms:modified xsi:type="dcterms:W3CDTF">2019-06-19T04:40:00Z</dcterms:modified>
</cp:coreProperties>
</file>